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04296" w14:paraId="5D36EC6A" w14:textId="77777777" w:rsidTr="0062385C">
        <w:trPr>
          <w:trHeight w:val="168"/>
        </w:trPr>
        <w:tc>
          <w:tcPr>
            <w:tcW w:w="9062" w:type="dxa"/>
            <w:gridSpan w:val="2"/>
          </w:tcPr>
          <w:p w14:paraId="5404F4FA" w14:textId="77777777" w:rsidR="00A04296" w:rsidRPr="00A04296" w:rsidRDefault="00A04296" w:rsidP="008B1796">
            <w:pPr>
              <w:spacing w:before="120"/>
              <w:jc w:val="center"/>
              <w:rPr>
                <w:b/>
              </w:rPr>
            </w:pPr>
            <w:r w:rsidRPr="00A04296">
              <w:rPr>
                <w:b/>
              </w:rPr>
              <w:t>Şi</w:t>
            </w:r>
            <w:r>
              <w:rPr>
                <w:b/>
              </w:rPr>
              <w:t>kayet</w:t>
            </w:r>
            <w:r w:rsidRPr="00A04296">
              <w:rPr>
                <w:b/>
              </w:rPr>
              <w:t xml:space="preserve"> Kaynağı Bilgileri</w:t>
            </w:r>
          </w:p>
        </w:tc>
      </w:tr>
      <w:tr w:rsidR="0062385C" w14:paraId="3FE49499" w14:textId="77777777" w:rsidTr="005875A7">
        <w:trPr>
          <w:trHeight w:val="310"/>
        </w:trPr>
        <w:tc>
          <w:tcPr>
            <w:tcW w:w="4531" w:type="dxa"/>
            <w:vMerge w:val="restart"/>
          </w:tcPr>
          <w:p w14:paraId="1F18974B" w14:textId="4850990E" w:rsidR="0062385C" w:rsidRDefault="0062385C" w:rsidP="0062385C">
            <w:pPr>
              <w:spacing w:before="120"/>
            </w:pPr>
            <w:r>
              <w:t>Firma</w:t>
            </w:r>
            <w:r w:rsidR="00746A9C">
              <w:t xml:space="preserve"> Adı</w:t>
            </w:r>
            <w:r>
              <w:t>:</w:t>
            </w:r>
            <w:r w:rsidR="00525B1F">
              <w:t xml:space="preserve"> </w:t>
            </w:r>
          </w:p>
        </w:tc>
        <w:tc>
          <w:tcPr>
            <w:tcW w:w="4531" w:type="dxa"/>
          </w:tcPr>
          <w:p w14:paraId="0D70EA98" w14:textId="14A53958" w:rsidR="0062385C" w:rsidRDefault="0062385C" w:rsidP="0062385C">
            <w:pPr>
              <w:spacing w:before="120"/>
            </w:pPr>
            <w:r>
              <w:t>Şikayet No:</w:t>
            </w:r>
            <w:r w:rsidR="00525B1F">
              <w:t xml:space="preserve"> </w:t>
            </w:r>
          </w:p>
        </w:tc>
      </w:tr>
      <w:tr w:rsidR="0062385C" w14:paraId="51DCABC2" w14:textId="77777777" w:rsidTr="008B1796">
        <w:trPr>
          <w:trHeight w:val="455"/>
        </w:trPr>
        <w:tc>
          <w:tcPr>
            <w:tcW w:w="4531" w:type="dxa"/>
            <w:vMerge/>
          </w:tcPr>
          <w:p w14:paraId="3F258115" w14:textId="77777777" w:rsidR="0062385C" w:rsidRDefault="0062385C" w:rsidP="0062385C">
            <w:pPr>
              <w:spacing w:before="120"/>
            </w:pPr>
          </w:p>
        </w:tc>
        <w:tc>
          <w:tcPr>
            <w:tcW w:w="4531" w:type="dxa"/>
          </w:tcPr>
          <w:p w14:paraId="1CD5D1C1" w14:textId="2B52541C" w:rsidR="0062385C" w:rsidRDefault="0062385C" w:rsidP="0062385C">
            <w:pPr>
              <w:spacing w:before="120"/>
            </w:pPr>
            <w:r>
              <w:t>Yetkili:</w:t>
            </w:r>
            <w:r w:rsidR="00525B1F">
              <w:t xml:space="preserve"> </w:t>
            </w:r>
          </w:p>
        </w:tc>
      </w:tr>
      <w:tr w:rsidR="0062385C" w14:paraId="0DC946E7" w14:textId="77777777" w:rsidTr="0062385C">
        <w:trPr>
          <w:trHeight w:val="469"/>
        </w:trPr>
        <w:tc>
          <w:tcPr>
            <w:tcW w:w="4531" w:type="dxa"/>
          </w:tcPr>
          <w:p w14:paraId="19B618BB" w14:textId="7B189C9D" w:rsidR="0062385C" w:rsidRDefault="0062385C" w:rsidP="0062385C">
            <w:pPr>
              <w:spacing w:before="120"/>
            </w:pPr>
            <w:r>
              <w:t>Adres:</w:t>
            </w:r>
            <w:r w:rsidR="00525B1F">
              <w:t xml:space="preserve"> </w:t>
            </w:r>
          </w:p>
        </w:tc>
        <w:tc>
          <w:tcPr>
            <w:tcW w:w="4531" w:type="dxa"/>
          </w:tcPr>
          <w:p w14:paraId="1F801DB3" w14:textId="05F3F55D" w:rsidR="0062385C" w:rsidRDefault="0062385C" w:rsidP="0062385C">
            <w:pPr>
              <w:spacing w:before="120"/>
            </w:pPr>
            <w:r>
              <w:t xml:space="preserve">İletişim </w:t>
            </w:r>
            <w:r w:rsidR="00746A9C">
              <w:t>Telefon</w:t>
            </w:r>
            <w:r>
              <w:t>:</w:t>
            </w:r>
            <w:r w:rsidR="00525B1F">
              <w:t xml:space="preserve"> </w:t>
            </w:r>
          </w:p>
          <w:p w14:paraId="79DF7CF2" w14:textId="21E75DA4" w:rsidR="00525B1F" w:rsidRDefault="00525B1F" w:rsidP="0062385C">
            <w:pPr>
              <w:spacing w:before="120"/>
            </w:pPr>
          </w:p>
        </w:tc>
      </w:tr>
      <w:tr w:rsidR="0062385C" w14:paraId="2997B9E1" w14:textId="77777777" w:rsidTr="0062385C">
        <w:trPr>
          <w:trHeight w:val="278"/>
        </w:trPr>
        <w:tc>
          <w:tcPr>
            <w:tcW w:w="9062" w:type="dxa"/>
            <w:gridSpan w:val="2"/>
          </w:tcPr>
          <w:p w14:paraId="7DB1D079" w14:textId="5926221F" w:rsidR="0062385C" w:rsidRDefault="0062385C" w:rsidP="0062385C">
            <w:pPr>
              <w:spacing w:before="120"/>
            </w:pPr>
            <w:r>
              <w:t>Şikayet Geliş Biçimi:</w:t>
            </w:r>
            <w:r w:rsidR="00525B1F">
              <w:t xml:space="preserve"> </w:t>
            </w:r>
          </w:p>
        </w:tc>
      </w:tr>
      <w:tr w:rsidR="0062385C" w14:paraId="14690E8C" w14:textId="77777777" w:rsidTr="00105943">
        <w:tc>
          <w:tcPr>
            <w:tcW w:w="9062" w:type="dxa"/>
            <w:gridSpan w:val="2"/>
          </w:tcPr>
          <w:p w14:paraId="3CC2B365" w14:textId="3FB335DC" w:rsidR="0062385C" w:rsidRDefault="0062385C" w:rsidP="0062385C">
            <w:pPr>
              <w:spacing w:before="120"/>
            </w:pPr>
            <w:r>
              <w:t>Şikayetin Geliş Tarihi:</w:t>
            </w:r>
            <w:r w:rsidR="00525B1F">
              <w:t xml:space="preserve"> </w:t>
            </w:r>
          </w:p>
        </w:tc>
      </w:tr>
      <w:tr w:rsidR="0062385C" w14:paraId="00CA8896" w14:textId="77777777" w:rsidTr="00AA08BC">
        <w:tc>
          <w:tcPr>
            <w:tcW w:w="9062" w:type="dxa"/>
            <w:gridSpan w:val="2"/>
          </w:tcPr>
          <w:p w14:paraId="1D5FD712" w14:textId="77777777" w:rsidR="0062385C" w:rsidRDefault="0062385C" w:rsidP="0062385C">
            <w:pPr>
              <w:spacing w:before="120"/>
              <w:jc w:val="center"/>
            </w:pPr>
            <w:r w:rsidRPr="00A04296">
              <w:rPr>
                <w:b/>
              </w:rPr>
              <w:t>Şi</w:t>
            </w:r>
            <w:r>
              <w:rPr>
                <w:b/>
              </w:rPr>
              <w:t>kayetin Tanımı</w:t>
            </w:r>
          </w:p>
        </w:tc>
      </w:tr>
      <w:tr w:rsidR="0062385C" w14:paraId="4DD793F9" w14:textId="77777777" w:rsidTr="0062385C">
        <w:trPr>
          <w:trHeight w:val="918"/>
        </w:trPr>
        <w:tc>
          <w:tcPr>
            <w:tcW w:w="9062" w:type="dxa"/>
            <w:gridSpan w:val="2"/>
          </w:tcPr>
          <w:p w14:paraId="74E69B0F" w14:textId="517CE6E8" w:rsidR="0062385C" w:rsidRDefault="0062385C" w:rsidP="0062385C"/>
        </w:tc>
      </w:tr>
      <w:tr w:rsidR="0062385C" w14:paraId="613FE350" w14:textId="77777777" w:rsidTr="00CF4E2D">
        <w:trPr>
          <w:trHeight w:val="265"/>
        </w:trPr>
        <w:tc>
          <w:tcPr>
            <w:tcW w:w="9062" w:type="dxa"/>
            <w:gridSpan w:val="2"/>
          </w:tcPr>
          <w:p w14:paraId="625490B2" w14:textId="279D1D61" w:rsidR="0062385C" w:rsidRDefault="0062385C" w:rsidP="0062385C">
            <w:r>
              <w:t>Şikayeti Onaylayan:</w:t>
            </w:r>
            <w:r w:rsidR="00525B1F">
              <w:t xml:space="preserve"> </w:t>
            </w:r>
          </w:p>
        </w:tc>
      </w:tr>
      <w:tr w:rsidR="0062385C" w14:paraId="0A98F077" w14:textId="77777777" w:rsidTr="008B1796">
        <w:trPr>
          <w:trHeight w:val="427"/>
        </w:trPr>
        <w:tc>
          <w:tcPr>
            <w:tcW w:w="9062" w:type="dxa"/>
            <w:gridSpan w:val="2"/>
          </w:tcPr>
          <w:p w14:paraId="6B006E6B" w14:textId="77777777" w:rsidR="0062385C" w:rsidRDefault="0062385C" w:rsidP="0062385C">
            <w:pPr>
              <w:tabs>
                <w:tab w:val="left" w:pos="5070"/>
              </w:tabs>
              <w:spacing w:before="120"/>
              <w:jc w:val="center"/>
            </w:pPr>
            <w:r w:rsidRPr="00A04296">
              <w:rPr>
                <w:b/>
              </w:rPr>
              <w:t>Şi</w:t>
            </w:r>
            <w:r>
              <w:rPr>
                <w:b/>
              </w:rPr>
              <w:t xml:space="preserve">kayetin İncelenmesi Sonucunda Tespit </w:t>
            </w:r>
          </w:p>
        </w:tc>
      </w:tr>
      <w:tr w:rsidR="0062385C" w14:paraId="4AD0311D" w14:textId="77777777" w:rsidTr="008B1796">
        <w:trPr>
          <w:trHeight w:val="1696"/>
        </w:trPr>
        <w:tc>
          <w:tcPr>
            <w:tcW w:w="9062" w:type="dxa"/>
            <w:gridSpan w:val="2"/>
          </w:tcPr>
          <w:p w14:paraId="284DC6CB" w14:textId="29366A6A" w:rsidR="0062385C" w:rsidRDefault="0062385C" w:rsidP="0062385C"/>
        </w:tc>
      </w:tr>
      <w:tr w:rsidR="0062385C" w14:paraId="7D392541" w14:textId="77777777" w:rsidTr="008B1796">
        <w:trPr>
          <w:trHeight w:val="1831"/>
        </w:trPr>
        <w:tc>
          <w:tcPr>
            <w:tcW w:w="9062" w:type="dxa"/>
            <w:gridSpan w:val="2"/>
          </w:tcPr>
          <w:p w14:paraId="2FF8F76F" w14:textId="77777777" w:rsidR="0062385C" w:rsidRDefault="0062385C" w:rsidP="0062385C">
            <w:r>
              <w:t>Şikayetin giderilmesi için yapılacak işlem:</w:t>
            </w:r>
          </w:p>
        </w:tc>
      </w:tr>
      <w:tr w:rsidR="0062385C" w14:paraId="6C14030E" w14:textId="77777777" w:rsidTr="00657060">
        <w:trPr>
          <w:trHeight w:val="565"/>
        </w:trPr>
        <w:tc>
          <w:tcPr>
            <w:tcW w:w="9062" w:type="dxa"/>
            <w:gridSpan w:val="2"/>
          </w:tcPr>
          <w:p w14:paraId="145716D7" w14:textId="77777777" w:rsidR="0062385C" w:rsidRDefault="0062385C" w:rsidP="0062385C">
            <w:r>
              <w:t xml:space="preserve">Şikayet ile ilgili başlatılan </w:t>
            </w:r>
            <w:proofErr w:type="spellStart"/>
            <w:r>
              <w:t>döf</w:t>
            </w:r>
            <w:proofErr w:type="spellEnd"/>
            <w:r>
              <w:t xml:space="preserve"> </w:t>
            </w:r>
            <w:proofErr w:type="spellStart"/>
            <w:r>
              <w:t>no</w:t>
            </w:r>
            <w:proofErr w:type="spellEnd"/>
            <w:r>
              <w:t>:                       Tespit Eden:                             Tespit Tarihi:</w:t>
            </w:r>
          </w:p>
        </w:tc>
      </w:tr>
      <w:tr w:rsidR="0062385C" w14:paraId="099996D7" w14:textId="77777777" w:rsidTr="008B1796">
        <w:trPr>
          <w:trHeight w:val="417"/>
        </w:trPr>
        <w:tc>
          <w:tcPr>
            <w:tcW w:w="9062" w:type="dxa"/>
            <w:gridSpan w:val="2"/>
          </w:tcPr>
          <w:p w14:paraId="56C61ED4" w14:textId="77777777" w:rsidR="0062385C" w:rsidRDefault="0062385C" w:rsidP="0062385C">
            <w:pPr>
              <w:spacing w:before="120"/>
              <w:jc w:val="center"/>
            </w:pPr>
            <w:r w:rsidRPr="00A04296">
              <w:rPr>
                <w:b/>
              </w:rPr>
              <w:t>Şi</w:t>
            </w:r>
            <w:r>
              <w:rPr>
                <w:b/>
              </w:rPr>
              <w:t>kayetin Kapatılma Durumu</w:t>
            </w:r>
          </w:p>
        </w:tc>
      </w:tr>
      <w:tr w:rsidR="0062385C" w14:paraId="7EDBD194" w14:textId="77777777" w:rsidTr="00CF4E2D">
        <w:trPr>
          <w:trHeight w:val="1815"/>
        </w:trPr>
        <w:tc>
          <w:tcPr>
            <w:tcW w:w="9062" w:type="dxa"/>
            <w:gridSpan w:val="2"/>
          </w:tcPr>
          <w:p w14:paraId="643C7831" w14:textId="77777777" w:rsidR="0062385C" w:rsidRDefault="0062385C" w:rsidP="0062385C"/>
        </w:tc>
      </w:tr>
      <w:tr w:rsidR="0062385C" w14:paraId="02C7CB0E" w14:textId="77777777" w:rsidTr="00CF4E2D">
        <w:trPr>
          <w:trHeight w:val="707"/>
        </w:trPr>
        <w:tc>
          <w:tcPr>
            <w:tcW w:w="9062" w:type="dxa"/>
            <w:gridSpan w:val="2"/>
          </w:tcPr>
          <w:p w14:paraId="52041C8A" w14:textId="77777777" w:rsidR="0062385C" w:rsidRDefault="0062385C" w:rsidP="0062385C">
            <w:r>
              <w:t>Şikayeti Kapatan (Ad-</w:t>
            </w:r>
            <w:proofErr w:type="spellStart"/>
            <w:r>
              <w:t>Soyad</w:t>
            </w:r>
            <w:proofErr w:type="spellEnd"/>
            <w:r>
              <w:t>-Tarih-İmza)</w:t>
            </w:r>
          </w:p>
        </w:tc>
      </w:tr>
    </w:tbl>
    <w:p w14:paraId="45C5814C" w14:textId="77777777" w:rsidR="00A02369" w:rsidRDefault="00A02369" w:rsidP="0057158E"/>
    <w:p w14:paraId="44FE16B4" w14:textId="77777777" w:rsidR="009F5B4A" w:rsidRDefault="009F5B4A" w:rsidP="0057158E"/>
    <w:p w14:paraId="62B9DCEB" w14:textId="77777777" w:rsidR="009F5B4A" w:rsidRDefault="009F5B4A" w:rsidP="0057158E">
      <w:r>
        <w:lastRenderedPageBreak/>
        <w:tab/>
      </w:r>
      <w:r>
        <w:tab/>
      </w:r>
    </w:p>
    <w:sectPr w:rsidR="009F5B4A" w:rsidSect="00CC32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68" w:right="1417" w:bottom="1417" w:left="1417" w:header="99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8655B" w14:textId="77777777" w:rsidR="00D63D35" w:rsidRDefault="00D63D35" w:rsidP="00C52B93">
      <w:pPr>
        <w:spacing w:after="0" w:line="240" w:lineRule="auto"/>
      </w:pPr>
      <w:r>
        <w:separator/>
      </w:r>
    </w:p>
  </w:endnote>
  <w:endnote w:type="continuationSeparator" w:id="0">
    <w:p w14:paraId="7BE0131C" w14:textId="77777777" w:rsidR="00D63D35" w:rsidRDefault="00D63D35" w:rsidP="00C52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E74AD" w14:textId="77777777" w:rsidR="00CF4E2D" w:rsidRDefault="00CF4E2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9411E" w14:textId="77777777" w:rsidR="00DF34DC" w:rsidRDefault="00362430" w:rsidP="00362430">
    <w:pPr>
      <w:pStyle w:val="AltBilgi"/>
      <w:spacing w:line="360" w:lineRule="auto"/>
      <w:rPr>
        <w:rFonts w:ascii="Verdana" w:hAnsi="Verdana" w:cs="Arial"/>
        <w:noProof/>
        <w:color w:val="C00000"/>
        <w:sz w:val="16"/>
        <w:szCs w:val="16"/>
      </w:rPr>
    </w:pPr>
    <w:r>
      <w:rPr>
        <w:rFonts w:ascii="Verdana" w:hAnsi="Verdana" w:cs="Arial"/>
        <w:color w:val="C00000"/>
        <w:sz w:val="16"/>
        <w:szCs w:val="16"/>
      </w:rPr>
      <w:t>FK-0</w:t>
    </w:r>
    <w:r w:rsidR="008B1796">
      <w:rPr>
        <w:rFonts w:ascii="Verdana" w:hAnsi="Verdana" w:cs="Arial"/>
        <w:color w:val="C00000"/>
        <w:sz w:val="16"/>
        <w:szCs w:val="16"/>
      </w:rPr>
      <w:t>23</w:t>
    </w:r>
    <w:r>
      <w:rPr>
        <w:rFonts w:ascii="Verdana" w:hAnsi="Verdana" w:cs="Arial"/>
        <w:color w:val="C00000"/>
        <w:sz w:val="16"/>
        <w:szCs w:val="16"/>
      </w:rPr>
      <w:t xml:space="preserve"> / Rev0</w:t>
    </w:r>
    <w:r w:rsidR="00CF4E2D">
      <w:rPr>
        <w:rFonts w:ascii="Verdana" w:hAnsi="Verdana" w:cs="Arial"/>
        <w:color w:val="C00000"/>
        <w:sz w:val="16"/>
        <w:szCs w:val="16"/>
      </w:rPr>
      <w:t>1</w:t>
    </w:r>
    <w:r w:rsidRPr="005822C6">
      <w:rPr>
        <w:rFonts w:ascii="Verdana" w:hAnsi="Verdana" w:cs="Arial"/>
        <w:color w:val="C00000"/>
        <w:sz w:val="16"/>
        <w:szCs w:val="16"/>
      </w:rPr>
      <w:t xml:space="preserve"> / </w:t>
    </w:r>
    <w:r w:rsidR="00CF4E2D">
      <w:rPr>
        <w:rFonts w:ascii="Verdana" w:hAnsi="Verdana" w:cs="Arial"/>
        <w:color w:val="C00000"/>
        <w:sz w:val="16"/>
        <w:szCs w:val="16"/>
      </w:rPr>
      <w:t>15.05.2023</w:t>
    </w:r>
    <w:r>
      <w:rPr>
        <w:rFonts w:ascii="Verdana" w:hAnsi="Verdana" w:cs="Arial"/>
        <w:color w:val="C00000"/>
        <w:sz w:val="16"/>
        <w:szCs w:val="16"/>
      </w:rPr>
      <w:t xml:space="preserve">                                                                                                            </w:t>
    </w:r>
    <w:r w:rsidRPr="005822C6">
      <w:rPr>
        <w:rFonts w:ascii="Verdana" w:hAnsi="Verdana" w:cs="Arial"/>
        <w:color w:val="C00000"/>
        <w:sz w:val="16"/>
        <w:szCs w:val="16"/>
      </w:rPr>
      <w:fldChar w:fldCharType="begin"/>
    </w:r>
    <w:r w:rsidRPr="005822C6">
      <w:rPr>
        <w:rFonts w:ascii="Verdana" w:hAnsi="Verdana" w:cs="Arial"/>
        <w:color w:val="C00000"/>
        <w:sz w:val="16"/>
        <w:szCs w:val="16"/>
      </w:rPr>
      <w:instrText>PAGE  \* Arabic  \* MERGEFORMAT</w:instrText>
    </w:r>
    <w:r w:rsidRPr="005822C6">
      <w:rPr>
        <w:rFonts w:ascii="Verdana" w:hAnsi="Verdana" w:cs="Arial"/>
        <w:color w:val="C00000"/>
        <w:sz w:val="16"/>
        <w:szCs w:val="16"/>
      </w:rPr>
      <w:fldChar w:fldCharType="separate"/>
    </w:r>
    <w:r w:rsidR="00525CF8">
      <w:rPr>
        <w:rFonts w:ascii="Verdana" w:hAnsi="Verdana" w:cs="Arial"/>
        <w:noProof/>
        <w:color w:val="C00000"/>
        <w:sz w:val="16"/>
        <w:szCs w:val="16"/>
      </w:rPr>
      <w:t>1</w:t>
    </w:r>
    <w:r w:rsidRPr="005822C6">
      <w:rPr>
        <w:rFonts w:ascii="Verdana" w:hAnsi="Verdana" w:cs="Arial"/>
        <w:color w:val="C00000"/>
        <w:sz w:val="16"/>
        <w:szCs w:val="16"/>
      </w:rPr>
      <w:fldChar w:fldCharType="end"/>
    </w:r>
    <w:r w:rsidRPr="005822C6">
      <w:rPr>
        <w:rFonts w:ascii="Verdana" w:hAnsi="Verdana" w:cs="Arial"/>
        <w:color w:val="C00000"/>
        <w:sz w:val="16"/>
        <w:szCs w:val="16"/>
      </w:rPr>
      <w:t xml:space="preserve"> / </w:t>
    </w:r>
    <w:r w:rsidR="00000000">
      <w:fldChar w:fldCharType="begin"/>
    </w:r>
    <w:r w:rsidR="00000000">
      <w:instrText>NUMPAGES  \* Arabic  \* MERGEFORMAT</w:instrText>
    </w:r>
    <w:r w:rsidR="00000000">
      <w:fldChar w:fldCharType="separate"/>
    </w:r>
    <w:r w:rsidR="00525CF8" w:rsidRPr="00525CF8">
      <w:rPr>
        <w:rFonts w:ascii="Verdana" w:hAnsi="Verdana" w:cs="Arial"/>
        <w:noProof/>
        <w:color w:val="C00000"/>
        <w:sz w:val="16"/>
        <w:szCs w:val="16"/>
      </w:rPr>
      <w:t>1</w:t>
    </w:r>
    <w:r w:rsidR="00000000">
      <w:rPr>
        <w:rFonts w:ascii="Verdana" w:hAnsi="Verdana" w:cs="Arial"/>
        <w:noProof/>
        <w:color w:val="C00000"/>
        <w:sz w:val="16"/>
        <w:szCs w:val="16"/>
      </w:rPr>
      <w:fldChar w:fldCharType="end"/>
    </w:r>
  </w:p>
  <w:p w14:paraId="6D23E76C" w14:textId="77777777" w:rsidR="00362430" w:rsidRPr="00362430" w:rsidRDefault="00362430" w:rsidP="00362430">
    <w:pPr>
      <w:pStyle w:val="AltBilgi"/>
      <w:spacing w:line="360" w:lineRule="auto"/>
      <w:rPr>
        <w:rFonts w:ascii="Verdana" w:hAnsi="Verdana" w:cs="Arial"/>
        <w:color w:val="C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4B368" w14:textId="77777777" w:rsidR="00CF4E2D" w:rsidRDefault="00CF4E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F4B75" w14:textId="77777777" w:rsidR="00D63D35" w:rsidRDefault="00D63D35" w:rsidP="00C52B93">
      <w:pPr>
        <w:spacing w:after="0" w:line="240" w:lineRule="auto"/>
      </w:pPr>
      <w:r>
        <w:separator/>
      </w:r>
    </w:p>
  </w:footnote>
  <w:footnote w:type="continuationSeparator" w:id="0">
    <w:p w14:paraId="1E34EEAE" w14:textId="77777777" w:rsidR="00D63D35" w:rsidRDefault="00D63D35" w:rsidP="00C52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E37A7" w14:textId="77777777" w:rsidR="00CF4E2D" w:rsidRDefault="00CF4E2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443" w:type="dxa"/>
      <w:tblInd w:w="-459" w:type="dxa"/>
      <w:tblLayout w:type="fixed"/>
      <w:tblLook w:val="04A0" w:firstRow="1" w:lastRow="0" w:firstColumn="1" w:lastColumn="0" w:noHBand="0" w:noVBand="1"/>
    </w:tblPr>
    <w:tblGrid>
      <w:gridCol w:w="3265"/>
      <w:gridCol w:w="7178"/>
    </w:tblGrid>
    <w:tr w:rsidR="00362430" w14:paraId="2A597EDE" w14:textId="77777777" w:rsidTr="00362430">
      <w:trPr>
        <w:trHeight w:val="838"/>
      </w:trPr>
      <w:tc>
        <w:tcPr>
          <w:tcW w:w="3265" w:type="dxa"/>
          <w:vAlign w:val="center"/>
        </w:tcPr>
        <w:p w14:paraId="44454BCE" w14:textId="77777777" w:rsidR="00362430" w:rsidRDefault="00362430" w:rsidP="00DF34DC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53A79396" wp14:editId="5ED5C838">
                <wp:extent cx="1753870" cy="482600"/>
                <wp:effectExtent l="0" t="0" r="0" b="0"/>
                <wp:docPr id="19" name="Resim 19" descr="Artı Yeni Logo minimu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Artı Yeni Logo minimum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387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8" w:type="dxa"/>
        </w:tcPr>
        <w:p w14:paraId="3179FF65" w14:textId="77777777" w:rsidR="00362430" w:rsidRDefault="00362430" w:rsidP="00DF34DC">
          <w:pPr>
            <w:pStyle w:val="stBilgi"/>
            <w:jc w:val="center"/>
            <w:rPr>
              <w:b/>
              <w:sz w:val="24"/>
              <w:szCs w:val="24"/>
            </w:rPr>
          </w:pPr>
        </w:p>
        <w:p w14:paraId="30478C33" w14:textId="77777777" w:rsidR="00362430" w:rsidRDefault="00A04296" w:rsidP="00DF34DC">
          <w:pPr>
            <w:pStyle w:val="stBilgi"/>
            <w:jc w:val="center"/>
          </w:pPr>
          <w:r>
            <w:rPr>
              <w:b/>
              <w:sz w:val="32"/>
              <w:szCs w:val="24"/>
            </w:rPr>
            <w:t>Şikayet</w:t>
          </w:r>
          <w:r w:rsidR="0057158E">
            <w:rPr>
              <w:b/>
              <w:sz w:val="32"/>
              <w:szCs w:val="24"/>
            </w:rPr>
            <w:t xml:space="preserve"> Formu</w:t>
          </w:r>
        </w:p>
        <w:p w14:paraId="43DA5772" w14:textId="77777777" w:rsidR="00362430" w:rsidRDefault="00362430" w:rsidP="00DF34DC">
          <w:pPr>
            <w:pStyle w:val="stBilgi"/>
          </w:pPr>
        </w:p>
      </w:tc>
    </w:tr>
  </w:tbl>
  <w:p w14:paraId="4664C4F1" w14:textId="77777777" w:rsidR="00DF34DC" w:rsidRDefault="00DF34DC">
    <w:pPr>
      <w:pStyle w:val="stBilgi"/>
    </w:pPr>
  </w:p>
  <w:p w14:paraId="22E43788" w14:textId="77777777" w:rsidR="00DF34DC" w:rsidRDefault="00DF34DC" w:rsidP="00DF34D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7063A" w14:textId="77777777" w:rsidR="00CF4E2D" w:rsidRDefault="00CF4E2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B93"/>
    <w:rsid w:val="00066949"/>
    <w:rsid w:val="000910A1"/>
    <w:rsid w:val="000A0B75"/>
    <w:rsid w:val="00115503"/>
    <w:rsid w:val="001203E6"/>
    <w:rsid w:val="001468A0"/>
    <w:rsid w:val="00171047"/>
    <w:rsid w:val="001D2929"/>
    <w:rsid w:val="001F58F9"/>
    <w:rsid w:val="0023672C"/>
    <w:rsid w:val="00262E73"/>
    <w:rsid w:val="002820FC"/>
    <w:rsid w:val="00301EB0"/>
    <w:rsid w:val="003473E7"/>
    <w:rsid w:val="00362430"/>
    <w:rsid w:val="0036531D"/>
    <w:rsid w:val="0037605F"/>
    <w:rsid w:val="003E095F"/>
    <w:rsid w:val="003F2671"/>
    <w:rsid w:val="00405624"/>
    <w:rsid w:val="00425397"/>
    <w:rsid w:val="00431D80"/>
    <w:rsid w:val="00462C9D"/>
    <w:rsid w:val="00495F69"/>
    <w:rsid w:val="00525B1F"/>
    <w:rsid w:val="00525CF8"/>
    <w:rsid w:val="00566FF3"/>
    <w:rsid w:val="0057158E"/>
    <w:rsid w:val="005741F2"/>
    <w:rsid w:val="0062385C"/>
    <w:rsid w:val="006D6370"/>
    <w:rsid w:val="007142D4"/>
    <w:rsid w:val="00714F21"/>
    <w:rsid w:val="00724EB7"/>
    <w:rsid w:val="00726981"/>
    <w:rsid w:val="007433FE"/>
    <w:rsid w:val="00746A9C"/>
    <w:rsid w:val="00753637"/>
    <w:rsid w:val="0076558F"/>
    <w:rsid w:val="0077155A"/>
    <w:rsid w:val="0078564C"/>
    <w:rsid w:val="007A52BE"/>
    <w:rsid w:val="007D6539"/>
    <w:rsid w:val="00801B73"/>
    <w:rsid w:val="00815451"/>
    <w:rsid w:val="00863B74"/>
    <w:rsid w:val="00891A4C"/>
    <w:rsid w:val="008B1796"/>
    <w:rsid w:val="00956650"/>
    <w:rsid w:val="00962E38"/>
    <w:rsid w:val="00967CBF"/>
    <w:rsid w:val="00973D35"/>
    <w:rsid w:val="00991AF2"/>
    <w:rsid w:val="009F5B4A"/>
    <w:rsid w:val="00A02369"/>
    <w:rsid w:val="00A04296"/>
    <w:rsid w:val="00A07ECB"/>
    <w:rsid w:val="00A128C1"/>
    <w:rsid w:val="00A12B8C"/>
    <w:rsid w:val="00A260FA"/>
    <w:rsid w:val="00A33A13"/>
    <w:rsid w:val="00A41BF5"/>
    <w:rsid w:val="00A4659C"/>
    <w:rsid w:val="00AB6FDF"/>
    <w:rsid w:val="00BF27C0"/>
    <w:rsid w:val="00C52B93"/>
    <w:rsid w:val="00CA40EE"/>
    <w:rsid w:val="00CC32B2"/>
    <w:rsid w:val="00CF4E2D"/>
    <w:rsid w:val="00CF570B"/>
    <w:rsid w:val="00D10442"/>
    <w:rsid w:val="00D45805"/>
    <w:rsid w:val="00D63D35"/>
    <w:rsid w:val="00DF34DC"/>
    <w:rsid w:val="00E10710"/>
    <w:rsid w:val="00E5454B"/>
    <w:rsid w:val="00E54C45"/>
    <w:rsid w:val="00E566A2"/>
    <w:rsid w:val="00F21FB8"/>
    <w:rsid w:val="00F7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C88CF"/>
  <w15:docId w15:val="{199980CB-F4E2-4646-B6E2-2540483C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2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C52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52B93"/>
  </w:style>
  <w:style w:type="paragraph" w:styleId="AltBilgi">
    <w:name w:val="footer"/>
    <w:basedOn w:val="Normal"/>
    <w:link w:val="AltBilgiChar"/>
    <w:unhideWhenUsed/>
    <w:rsid w:val="00C52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52B93"/>
  </w:style>
  <w:style w:type="character" w:styleId="SayfaNumaras">
    <w:name w:val="page number"/>
    <w:basedOn w:val="VarsaylanParagrafYazTipi"/>
    <w:rsid w:val="00C52B93"/>
  </w:style>
  <w:style w:type="paragraph" w:styleId="BalonMetni">
    <w:name w:val="Balloon Text"/>
    <w:basedOn w:val="Normal"/>
    <w:link w:val="BalonMetniChar"/>
    <w:uiPriority w:val="99"/>
    <w:semiHidden/>
    <w:unhideWhenUsed/>
    <w:rsid w:val="00F76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63D6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59"/>
    <w:rsid w:val="00CC3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5BAE7-2D1A-4AA7-8045-AFFCD1E78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besim</dc:creator>
  <cp:lastModifiedBy>Murat Ulusoy</cp:lastModifiedBy>
  <cp:revision>7</cp:revision>
  <cp:lastPrinted>2023-09-07T15:00:00Z</cp:lastPrinted>
  <dcterms:created xsi:type="dcterms:W3CDTF">2023-07-18T08:43:00Z</dcterms:created>
  <dcterms:modified xsi:type="dcterms:W3CDTF">2023-09-20T12:58:00Z</dcterms:modified>
</cp:coreProperties>
</file>